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61" w:rsidRPr="00625A61" w:rsidRDefault="00625A61" w:rsidP="00625A61">
      <w:pPr>
        <w:contextualSpacing/>
        <w:jc w:val="both"/>
        <w:rPr>
          <w:rFonts w:ascii="Times New Roman" w:hAnsi="Times New Roman" w:cs="Times New Roman"/>
          <w:sz w:val="28"/>
          <w:szCs w:val="28"/>
        </w:rPr>
      </w:pPr>
    </w:p>
    <w:p w:rsidR="00625A61" w:rsidRPr="00985BB2" w:rsidRDefault="00625A61" w:rsidP="00625A61">
      <w:pPr>
        <w:contextualSpacing/>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85BB2">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«Адаптация ребенка к детскому саду».</w:t>
      </w:r>
    </w:p>
    <w:p w:rsidR="00625A61" w:rsidRPr="00985BB2" w:rsidRDefault="00625A61" w:rsidP="00625A61">
      <w:pPr>
        <w:contextualSpacing/>
        <w:jc w:val="both"/>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proofErr w:type="gramStart"/>
      <w:r w:rsidRPr="00625A61">
        <w:rPr>
          <w:rFonts w:ascii="Times New Roman" w:hAnsi="Times New Roman" w:cs="Times New Roman"/>
          <w:sz w:val="28"/>
          <w:szCs w:val="28"/>
        </w:rPr>
        <w:t>Ребёнку необходимо время, чтобы адаптироваться к этой новой жизни в детскому саду.</w:t>
      </w:r>
      <w:proofErr w:type="gramEnd"/>
    </w:p>
    <w:p w:rsidR="00625A61" w:rsidRPr="00625A61" w:rsidRDefault="00625A61" w:rsidP="00625A61">
      <w:pPr>
        <w:contextualSpacing/>
        <w:jc w:val="both"/>
        <w:rPr>
          <w:rFonts w:ascii="Times New Roman" w:hAnsi="Times New Roman" w:cs="Times New Roman"/>
          <w:sz w:val="28"/>
          <w:szCs w:val="28"/>
        </w:rPr>
      </w:pPr>
    </w:p>
    <w:p w:rsidR="00625A61" w:rsidRPr="00985BB2" w:rsidRDefault="00625A61" w:rsidP="00625A61">
      <w:pPr>
        <w:contextualSpacing/>
        <w:jc w:val="both"/>
        <w:rPr>
          <w:rFonts w:ascii="Times New Roman" w:hAnsi="Times New Roman" w:cs="Times New Roman"/>
          <w:b/>
          <w:sz w:val="28"/>
          <w:szCs w:val="28"/>
        </w:rPr>
      </w:pPr>
      <w:r w:rsidRPr="00985BB2">
        <w:rPr>
          <w:rFonts w:ascii="Times New Roman" w:hAnsi="Times New Roman" w:cs="Times New Roman"/>
          <w:b/>
          <w:sz w:val="28"/>
          <w:szCs w:val="28"/>
        </w:rPr>
        <w:t>Что такое адаптация?</w:t>
      </w:r>
    </w:p>
    <w:p w:rsidR="00625A61" w:rsidRPr="00625A61" w:rsidRDefault="00625A61" w:rsidP="00625A61">
      <w:pPr>
        <w:contextualSpacing/>
        <w:jc w:val="both"/>
        <w:rPr>
          <w:rFonts w:ascii="Times New Roman" w:hAnsi="Times New Roman" w:cs="Times New Roman"/>
          <w:sz w:val="28"/>
          <w:szCs w:val="28"/>
        </w:rPr>
      </w:pPr>
    </w:p>
    <w:p w:rsidR="00625A61" w:rsidRPr="00985BB2" w:rsidRDefault="00625A61" w:rsidP="00985BB2">
      <w:pPr>
        <w:contextualSpacing/>
        <w:jc w:val="center"/>
        <w:rPr>
          <w:rFonts w:ascii="Times New Roman" w:hAnsi="Times New Roman" w:cs="Times New Roman"/>
          <w:b/>
          <w:color w:val="FF0000"/>
          <w:sz w:val="28"/>
          <w:szCs w:val="28"/>
        </w:rPr>
      </w:pPr>
      <w:r w:rsidRPr="00985BB2">
        <w:rPr>
          <w:rFonts w:ascii="Times New Roman" w:hAnsi="Times New Roman" w:cs="Times New Roman"/>
          <w:b/>
          <w:color w:val="FF0000"/>
          <w:sz w:val="28"/>
          <w:szCs w:val="28"/>
        </w:rPr>
        <w:t>Адаптация - это приспособление или привыкание организма к новой обстановке.</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625A61">
        <w:rPr>
          <w:rFonts w:ascii="Times New Roman" w:hAnsi="Times New Roman" w:cs="Times New Roman"/>
          <w:sz w:val="28"/>
          <w:szCs w:val="28"/>
        </w:rPr>
        <w:t>новыми</w:t>
      </w:r>
      <w:proofErr w:type="gramEnd"/>
      <w:r w:rsidRPr="00625A61">
        <w:rPr>
          <w:rFonts w:ascii="Times New Roman" w:hAnsi="Times New Roman" w:cs="Times New Roman"/>
          <w:sz w:val="28"/>
          <w:szCs w:val="28"/>
        </w:rPr>
        <w:t xml:space="preserve"> и непривычными для ребенка, к ним малышу придется приспосабливаться и привыкать.</w:t>
      </w:r>
    </w:p>
    <w:p w:rsidR="00625A61" w:rsidRPr="00625A61" w:rsidRDefault="00625A61" w:rsidP="00625A61">
      <w:pPr>
        <w:contextualSpacing/>
        <w:jc w:val="both"/>
        <w:rPr>
          <w:rFonts w:ascii="Times New Roman" w:hAnsi="Times New Roman" w:cs="Times New Roman"/>
          <w:sz w:val="28"/>
          <w:szCs w:val="28"/>
        </w:rPr>
      </w:pPr>
    </w:p>
    <w:p w:rsidR="00625A61" w:rsidRPr="00985BB2" w:rsidRDefault="00625A61" w:rsidP="00625A61">
      <w:pPr>
        <w:contextualSpacing/>
        <w:jc w:val="both"/>
        <w:rPr>
          <w:rFonts w:ascii="Times New Roman" w:hAnsi="Times New Roman" w:cs="Times New Roman"/>
          <w:i/>
          <w:sz w:val="28"/>
          <w:szCs w:val="28"/>
          <w:u w:val="single"/>
        </w:rPr>
      </w:pPr>
      <w:bookmarkStart w:id="0" w:name="_GoBack"/>
      <w:r w:rsidRPr="00985BB2">
        <w:rPr>
          <w:rFonts w:ascii="Times New Roman" w:hAnsi="Times New Roman" w:cs="Times New Roman"/>
          <w:i/>
          <w:sz w:val="28"/>
          <w:szCs w:val="28"/>
          <w:u w:val="single"/>
        </w:rPr>
        <w:t>В процессе приспособления – адаптации – поведение и реакции на многое у ребенка могут резко поменяться: чаще всего меняются:</w:t>
      </w:r>
    </w:p>
    <w:bookmarkEnd w:id="0"/>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эмоциональное состояние (ребенок много плачет, раздражается);</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нарушается аппетит (ребенок ест меньше и реже, чем обычно);</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нарушается сон (ребенок не может заснуть, сон кратковременный, прерывистый);</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-утрачиваются приобретенные навыки (малыш может вернуться к соске или перестать проситься на горшок, речь может затормозиться);</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lastRenderedPageBreak/>
        <w:t>- в период адаптации дети нередко заболевают (это связано и с психическим напряжением, и с тем, что ребенок сталкивается с новыми вирусами).</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Pr="00625A61">
        <w:rPr>
          <w:rFonts w:ascii="Times New Roman" w:hAnsi="Times New Roman" w:cs="Times New Roman"/>
          <w:sz w:val="28"/>
          <w:szCs w:val="28"/>
        </w:rPr>
        <w:t>сформированностью</w:t>
      </w:r>
      <w:proofErr w:type="spellEnd"/>
      <w:r w:rsidRPr="00625A61">
        <w:rPr>
          <w:rFonts w:ascii="Times New Roman" w:hAnsi="Times New Roman" w:cs="Times New Roman"/>
          <w:sz w:val="28"/>
          <w:szCs w:val="28"/>
        </w:rPr>
        <w:t xml:space="preserve"> навыков самообслуживания и т.д.</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625A61">
        <w:rPr>
          <w:rFonts w:ascii="Times New Roman" w:hAnsi="Times New Roman" w:cs="Times New Roman"/>
          <w:sz w:val="28"/>
          <w:szCs w:val="28"/>
        </w:rPr>
        <w:t>со</w:t>
      </w:r>
      <w:proofErr w:type="gramEnd"/>
      <w:r w:rsidRPr="00625A61">
        <w:rPr>
          <w:rFonts w:ascii="Times New Roman" w:hAnsi="Times New Roman" w:cs="Times New Roman"/>
          <w:sz w:val="28"/>
          <w:szCs w:val="28"/>
        </w:rPr>
        <w:t xml:space="preserve"> взрослыми почти не нарушаются, двигательная активность не снижается.</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При средней степени адаптации дети привыкают к садику дольше, до 2-3 месяцев.</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При тяжелой адаптации срок привыкания может продлиться до 6 месяцев и даже больше.</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625A61">
        <w:rPr>
          <w:rFonts w:ascii="Times New Roman" w:hAnsi="Times New Roman" w:cs="Times New Roman"/>
          <w:sz w:val="28"/>
          <w:szCs w:val="28"/>
        </w:rPr>
        <w:t>на полный день</w:t>
      </w:r>
      <w:proofErr w:type="gramEnd"/>
      <w:r w:rsidRPr="00625A61">
        <w:rPr>
          <w:rFonts w:ascii="Times New Roman" w:hAnsi="Times New Roman" w:cs="Times New Roman"/>
          <w:sz w:val="28"/>
          <w:szCs w:val="28"/>
        </w:rPr>
        <w:t>. Время пребывания ребенка в детском саду индивидуально, определяется воспитателями на основе наблюдений за ребенком.</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lastRenderedPageBreak/>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p>
    <w:p w:rsidR="00625A61" w:rsidRPr="00985BB2" w:rsidRDefault="00625A61" w:rsidP="00985BB2">
      <w:pPr>
        <w:contextualSpacing/>
        <w:jc w:val="cente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85BB2">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Кому адаптироваться легче?</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w:t>
      </w:r>
      <w:r w:rsidRPr="00625A61">
        <w:rPr>
          <w:rFonts w:ascii="Times New Roman" w:hAnsi="Times New Roman" w:cs="Times New Roman"/>
          <w:sz w:val="28"/>
          <w:szCs w:val="28"/>
        </w:rPr>
        <w:lastRenderedPageBreak/>
        <w:t>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625A61">
        <w:rPr>
          <w:rFonts w:ascii="Times New Roman" w:hAnsi="Times New Roman" w:cs="Times New Roman"/>
          <w:sz w:val="28"/>
          <w:szCs w:val="28"/>
        </w:rPr>
        <w:t>малыш</w:t>
      </w:r>
      <w:proofErr w:type="gramEnd"/>
      <w:r w:rsidRPr="00625A61">
        <w:rPr>
          <w:rFonts w:ascii="Times New Roman" w:hAnsi="Times New Roman" w:cs="Times New Roman"/>
          <w:sz w:val="28"/>
          <w:szCs w:val="28"/>
        </w:rPr>
        <w:t xml:space="preserve"> и какие замечательные воспитатели там работают.</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Не перегружайте малыша  в период адаптации. У него в жизни сейчас столько изменений, и лишнее напряжение нервной системы ему ни к чему.</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Больше всего родитель и ребенок расстраиваются при расставании. Как нужно организовать утро, чтобы день и у мамы, и у малыша прошел </w:t>
      </w:r>
      <w:r w:rsidRPr="00625A61">
        <w:rPr>
          <w:rFonts w:ascii="Times New Roman" w:hAnsi="Times New Roman" w:cs="Times New Roman"/>
          <w:sz w:val="28"/>
          <w:szCs w:val="28"/>
        </w:rPr>
        <w:lastRenderedPageBreak/>
        <w:t>спокойно? Главное правило таково: спокойна мама — спокоен малыш. Он "считывает" вашу неуверенность и еще больше расстраивается.</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w:t>
      </w:r>
      <w:r w:rsidR="00985BB2">
        <w:rPr>
          <w:rFonts w:ascii="Times New Roman" w:hAnsi="Times New Roman" w:cs="Times New Roman"/>
          <w:sz w:val="28"/>
          <w:szCs w:val="28"/>
        </w:rPr>
        <w:t xml:space="preserve"> Стоит избегать разговоров о сле</w:t>
      </w:r>
      <w:r w:rsidRPr="00625A61">
        <w:rPr>
          <w:rFonts w:ascii="Times New Roman" w:hAnsi="Times New Roman" w:cs="Times New Roman"/>
          <w:sz w:val="28"/>
          <w:szCs w:val="28"/>
        </w:rPr>
        <w:t xml:space="preserve">зах малыша с другими членами семьи в его присутствии. Кажется, что сын или дочь ещё очень маленькие и не понимают </w:t>
      </w:r>
      <w:r w:rsidRPr="00625A61">
        <w:rPr>
          <w:rFonts w:ascii="Times New Roman" w:hAnsi="Times New Roman" w:cs="Times New Roman"/>
          <w:sz w:val="28"/>
          <w:szCs w:val="28"/>
        </w:rPr>
        <w:lastRenderedPageBreak/>
        <w:t>взрослых разговоров. Но дети на тонком душевном уровне чувствуют обеспокоенность мамы, и это ещё больше усиливает детскую тревогу.</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 xml:space="preserve">    Нельзя обманывать ребенка, говоря, что вы придете очень скоро, если малышу, например, предстоит оставаться в садике полдня или </w:t>
      </w:r>
      <w:proofErr w:type="gramStart"/>
      <w:r w:rsidRPr="00625A61">
        <w:rPr>
          <w:rFonts w:ascii="Times New Roman" w:hAnsi="Times New Roman" w:cs="Times New Roman"/>
          <w:sz w:val="28"/>
          <w:szCs w:val="28"/>
        </w:rPr>
        <w:t>даже полный день</w:t>
      </w:r>
      <w:proofErr w:type="gramEnd"/>
      <w:r w:rsidRPr="00625A61">
        <w:rPr>
          <w:rFonts w:ascii="Times New Roman" w:hAnsi="Times New Roman" w:cs="Times New Roman"/>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r w:rsidRPr="00625A61">
        <w:rPr>
          <w:rFonts w:ascii="Times New Roman" w:hAnsi="Times New Roman" w:cs="Times New Roman"/>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p>
    <w:p w:rsidR="00625A61" w:rsidRPr="00625A61" w:rsidRDefault="00625A61" w:rsidP="00625A61">
      <w:pPr>
        <w:contextualSpacing/>
        <w:jc w:val="both"/>
        <w:rPr>
          <w:rFonts w:ascii="Times New Roman" w:hAnsi="Times New Roman" w:cs="Times New Roman"/>
          <w:sz w:val="28"/>
          <w:szCs w:val="28"/>
        </w:rPr>
      </w:pPr>
    </w:p>
    <w:p w:rsidR="00EE0F2E" w:rsidRPr="00985BB2" w:rsidRDefault="00625A61" w:rsidP="00985BB2">
      <w:pPr>
        <w:contextualSpacing/>
        <w:jc w:val="center"/>
        <w:rPr>
          <w:rFonts w:ascii="Times New Roman" w:hAnsi="Times New Roman" w:cs="Times New Roman"/>
          <w:color w:val="FF0000"/>
          <w:sz w:val="28"/>
          <w:szCs w:val="28"/>
        </w:rPr>
      </w:pPr>
      <w:r w:rsidRPr="00985BB2">
        <w:rPr>
          <w:rFonts w:ascii="Times New Roman" w:hAnsi="Times New Roman" w:cs="Times New Roman"/>
          <w:color w:val="FF0000"/>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sectPr w:rsidR="00EE0F2E" w:rsidRPr="00985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61"/>
    <w:rsid w:val="00625A61"/>
    <w:rsid w:val="00985BB2"/>
    <w:rsid w:val="00EE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1667</Words>
  <Characters>9508</Characters>
  <Application>Microsoft Office Word</Application>
  <DocSecurity>0</DocSecurity>
  <Lines>79</Lines>
  <Paragraphs>22</Paragraphs>
  <ScaleCrop>false</ScaleCrop>
  <Company>SPecialiST RePack</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2</cp:revision>
  <dcterms:created xsi:type="dcterms:W3CDTF">2017-11-01T13:17:00Z</dcterms:created>
  <dcterms:modified xsi:type="dcterms:W3CDTF">2017-11-01T15:13:00Z</dcterms:modified>
</cp:coreProperties>
</file>